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632F4" w14:textId="77777777" w:rsidR="00436E2F" w:rsidRDefault="00436E2F" w:rsidP="00436E2F">
      <w:pPr>
        <w:pStyle w:val="NoSpacing"/>
      </w:pPr>
      <w:r>
        <w:rPr>
          <w:u w:val="single"/>
        </w:rPr>
        <w:t>John IVERE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75AD96D6" w14:textId="77777777" w:rsidR="00436E2F" w:rsidRDefault="00436E2F" w:rsidP="00436E2F">
      <w:pPr>
        <w:pStyle w:val="NoSpacing"/>
      </w:pPr>
    </w:p>
    <w:p w14:paraId="1F809049" w14:textId="77777777" w:rsidR="00436E2F" w:rsidRDefault="00436E2F" w:rsidP="00436E2F">
      <w:pPr>
        <w:pStyle w:val="NoSpacing"/>
      </w:pPr>
    </w:p>
    <w:p w14:paraId="222BF80B" w14:textId="77777777" w:rsidR="00436E2F" w:rsidRDefault="00436E2F" w:rsidP="00436E2F">
      <w:pPr>
        <w:pStyle w:val="NoSpacing"/>
      </w:pPr>
      <w:r>
        <w:t xml:space="preserve">  1 May1425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Wendover, </w:t>
      </w:r>
    </w:p>
    <w:p w14:paraId="0BD78854" w14:textId="77777777" w:rsidR="00436E2F" w:rsidRDefault="00436E2F" w:rsidP="00436E2F">
      <w:pPr>
        <w:pStyle w:val="NoSpacing"/>
      </w:pPr>
      <w:r>
        <w:tab/>
      </w:r>
      <w:r>
        <w:tab/>
        <w:t>Buckinghamshire, into lands of John Argentine(q.v.).</w:t>
      </w:r>
    </w:p>
    <w:p w14:paraId="6695B92F" w14:textId="77777777" w:rsidR="00436E2F" w:rsidRDefault="00436E2F" w:rsidP="00436E2F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22-283)</w:t>
      </w:r>
    </w:p>
    <w:p w14:paraId="18EE2288" w14:textId="77777777" w:rsidR="00436E2F" w:rsidRDefault="00436E2F" w:rsidP="00436E2F">
      <w:pPr>
        <w:pStyle w:val="NoSpacing"/>
      </w:pPr>
    </w:p>
    <w:p w14:paraId="02AF88D0" w14:textId="77777777" w:rsidR="00436E2F" w:rsidRDefault="00436E2F" w:rsidP="00436E2F">
      <w:pPr>
        <w:pStyle w:val="NoSpacing"/>
      </w:pPr>
    </w:p>
    <w:p w14:paraId="23203907" w14:textId="77777777" w:rsidR="00436E2F" w:rsidRDefault="00436E2F" w:rsidP="00436E2F">
      <w:pPr>
        <w:pStyle w:val="NoSpacing"/>
      </w:pPr>
      <w:r>
        <w:t>19 December 2018</w:t>
      </w:r>
    </w:p>
    <w:p w14:paraId="51DA78F9" w14:textId="489741B0" w:rsidR="006B2F86" w:rsidRPr="00436E2F" w:rsidRDefault="00436E2F" w:rsidP="00E71FC3">
      <w:pPr>
        <w:pStyle w:val="NoSpacing"/>
      </w:pPr>
      <w:bookmarkStart w:id="0" w:name="_GoBack"/>
      <w:bookmarkEnd w:id="0"/>
    </w:p>
    <w:sectPr w:rsidR="006B2F86" w:rsidRPr="00436E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283BB" w14:textId="77777777" w:rsidR="00436E2F" w:rsidRDefault="00436E2F" w:rsidP="00E71FC3">
      <w:pPr>
        <w:spacing w:after="0" w:line="240" w:lineRule="auto"/>
      </w:pPr>
      <w:r>
        <w:separator/>
      </w:r>
    </w:p>
  </w:endnote>
  <w:endnote w:type="continuationSeparator" w:id="0">
    <w:p w14:paraId="6BB1748B" w14:textId="77777777" w:rsidR="00436E2F" w:rsidRDefault="00436E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6DAC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FD52E" w14:textId="77777777" w:rsidR="00436E2F" w:rsidRDefault="00436E2F" w:rsidP="00E71FC3">
      <w:pPr>
        <w:spacing w:after="0" w:line="240" w:lineRule="auto"/>
      </w:pPr>
      <w:r>
        <w:separator/>
      </w:r>
    </w:p>
  </w:footnote>
  <w:footnote w:type="continuationSeparator" w:id="0">
    <w:p w14:paraId="007A72FF" w14:textId="77777777" w:rsidR="00436E2F" w:rsidRDefault="00436E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E2F"/>
    <w:rsid w:val="001A7C09"/>
    <w:rsid w:val="00436E2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3DBCC"/>
  <w15:chartTrackingRefBased/>
  <w15:docId w15:val="{9DD6E1DD-B632-4900-9D0A-95991346D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76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2018-12-19T20:10:00Z</dcterms:created>
  <dcterms:modified xsi:type="dcterms:W3CDTF">2018-12-19T20:10:00Z</dcterms:modified>
</cp:coreProperties>
</file>